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B7103" w:rsidRDefault="00B64366">
      <w:pPr>
        <w:rPr>
          <w:lang w:val="en"/>
        </w:rPr>
      </w:pPr>
      <w:r w:rsidRPr="0051357D">
        <w:rPr>
          <w:noProof/>
          <w:lang w:eastAsia="en-GB"/>
        </w:rPr>
        <mc:AlternateContent>
          <mc:Choice Requires="wps">
            <w:drawing>
              <wp:anchor distT="0" distB="0" distL="114300" distR="114300" simplePos="0" relativeHeight="251659264" behindDoc="0" locked="0" layoutInCell="1" allowOverlap="1" wp14:anchorId="07C251E4" wp14:editId="44CC4C6E">
                <wp:simplePos x="0" y="0"/>
                <wp:positionH relativeFrom="column">
                  <wp:posOffset>-609600</wp:posOffset>
                </wp:positionH>
                <wp:positionV relativeFrom="paragraph">
                  <wp:posOffset>-139065</wp:posOffset>
                </wp:positionV>
                <wp:extent cx="6096000" cy="645795"/>
                <wp:effectExtent l="0" t="0" r="0" b="0"/>
                <wp:wrapNone/>
                <wp:docPr id="2" name="Rectangle 1"/>
                <wp:cNvGraphicFramePr/>
                <a:graphic xmlns:a="http://schemas.openxmlformats.org/drawingml/2006/main">
                  <a:graphicData uri="http://schemas.microsoft.com/office/word/2010/wordprocessingShape">
                    <wps:wsp>
                      <wps:cNvSpPr/>
                      <wps:spPr>
                        <a:xfrm>
                          <a:off x="0" y="0"/>
                          <a:ext cx="6096000" cy="645795"/>
                        </a:xfrm>
                        <a:prstGeom prst="rect">
                          <a:avLst/>
                        </a:prstGeom>
                      </wps:spPr>
                      <wps:txbx>
                        <w:txbxContent>
                          <w:p w:rsidR="00B64366" w:rsidRDefault="0051357D" w:rsidP="0051357D">
                            <w:pPr>
                              <w:pStyle w:val="NormalWeb"/>
                              <w:spacing w:before="0" w:beforeAutospacing="0" w:after="0" w:afterAutospacing="0"/>
                              <w:rPr>
                                <w:rFonts w:ascii="Arial" w:hAnsi="Arial" w:cs="Arial"/>
                                <w:color w:val="000000"/>
                                <w:kern w:val="24"/>
                                <w:sz w:val="36"/>
                                <w:szCs w:val="36"/>
                                <w:lang w:val="en-US"/>
                              </w:rPr>
                            </w:pPr>
                            <w:r w:rsidRPr="0051357D">
                              <w:rPr>
                                <w:rFonts w:ascii="Arial" w:hAnsi="Arial" w:cs="Arial"/>
                                <w:color w:val="000000"/>
                                <w:kern w:val="24"/>
                                <w:sz w:val="36"/>
                                <w:szCs w:val="36"/>
                                <w:lang w:val="en-US"/>
                              </w:rPr>
                              <w:t>Is the technique or process of taking a rubbing from an uneven surface to form the basis of a work of art.</w:t>
                            </w:r>
                          </w:p>
                          <w:p w:rsidR="0051357D" w:rsidRPr="00B64366" w:rsidRDefault="00122438" w:rsidP="0051357D">
                            <w:pPr>
                              <w:pStyle w:val="NormalWeb"/>
                              <w:spacing w:before="0" w:beforeAutospacing="0" w:after="0" w:afterAutospacing="0"/>
                              <w:rPr>
                                <w:rFonts w:ascii="Arial" w:hAnsi="Arial" w:cs="Arial"/>
                                <w:color w:val="000000"/>
                                <w:kern w:val="24"/>
                                <w:sz w:val="36"/>
                                <w:szCs w:val="36"/>
                                <w:lang w:val="en-US"/>
                              </w:rPr>
                            </w:pPr>
                            <w:hyperlink r:id="rId4" w:tooltip="Max Ernst" w:history="1">
                              <w:r w:rsidR="0051357D" w:rsidRPr="00B64366">
                                <w:rPr>
                                  <w:rStyle w:val="Hyperlink"/>
                                  <w:rFonts w:ascii="Comic Sans MS" w:hAnsi="Comic Sans MS"/>
                                  <w:sz w:val="72"/>
                                  <w:lang w:val="en"/>
                                </w:rPr>
                                <w:t>Max Ernst</w:t>
                              </w:r>
                            </w:hyperlink>
                          </w:p>
                        </w:txbxContent>
                      </wps:txbx>
                      <wps:bodyPr>
                        <a:spAutoFit/>
                      </wps:bodyPr>
                    </wps:wsp>
                  </a:graphicData>
                </a:graphic>
                <wp14:sizeRelH relativeFrom="margin">
                  <wp14:pctWidth>0</wp14:pctWidth>
                </wp14:sizeRelH>
              </wp:anchor>
            </w:drawing>
          </mc:Choice>
          <mc:Fallback>
            <w:pict>
              <v:rect w14:anchorId="07C251E4" id="Rectangle 1" o:spid="_x0000_s1026" style="position:absolute;margin-left:-48pt;margin-top:-10.95pt;width:480pt;height:50.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" filled="f" stroked="f">
                <v:textbox style="mso-fit-shape-to-text:t">
                  <w:txbxContent>
                    <w:p w:rsidR="00B64366" w:rsidRDefault="0051357D" w:rsidP="0051357D">
                      <w:pPr>
                        <w:pStyle w:val="NormalWeb"/>
                        <w:spacing w:before="0" w:beforeAutospacing="0" w:after="0" w:afterAutospacing="0"/>
                        <w:rPr>
                          <w:rFonts w:ascii="Arial" w:hAnsi="Arial" w:cs="Arial"/>
                          <w:color w:val="000000"/>
                          <w:kern w:val="24"/>
                          <w:sz w:val="36"/>
                          <w:szCs w:val="36"/>
                          <w:lang w:val="en-US"/>
                        </w:rPr>
                      </w:pPr>
                      <w:r w:rsidRPr="0051357D">
                        <w:rPr>
                          <w:rFonts w:ascii="Arial" w:hAnsi="Arial" w:cs="Arial"/>
                          <w:color w:val="000000"/>
                          <w:kern w:val="24"/>
                          <w:sz w:val="36"/>
                          <w:szCs w:val="36"/>
                          <w:lang w:val="en-US"/>
                        </w:rPr>
                        <w:t xml:space="preserve">Is </w:t>
                      </w:r>
                      <w:r w:rsidRPr="0051357D">
                        <w:rPr>
                          <w:rFonts w:ascii="Arial" w:hAnsi="Arial" w:cs="Arial"/>
                          <w:color w:val="000000"/>
                          <w:kern w:val="24"/>
                          <w:sz w:val="36"/>
                          <w:szCs w:val="36"/>
                          <w:lang w:val="en-US"/>
                        </w:rPr>
                        <w:t xml:space="preserve">the technique or process of taking a rubbing from an uneven surface to form the basis of a work of </w:t>
                      </w:r>
                      <w:proofErr w:type="gramStart"/>
                      <w:r w:rsidRPr="0051357D">
                        <w:rPr>
                          <w:rFonts w:ascii="Arial" w:hAnsi="Arial" w:cs="Arial"/>
                          <w:color w:val="000000"/>
                          <w:kern w:val="24"/>
                          <w:sz w:val="36"/>
                          <w:szCs w:val="36"/>
                          <w:lang w:val="en-US"/>
                        </w:rPr>
                        <w:t>art.</w:t>
                      </w:r>
                      <w:proofErr w:type="gramEnd"/>
                    </w:p>
                    <w:p w:rsidR="0051357D" w:rsidRPr="00B64366" w:rsidRDefault="0051357D" w:rsidP="0051357D">
                      <w:pPr>
                        <w:pStyle w:val="NormalWeb"/>
                        <w:spacing w:before="0" w:beforeAutospacing="0" w:after="0" w:afterAutospacing="0"/>
                        <w:rPr>
                          <w:rFonts w:ascii="Arial" w:hAnsi="Arial" w:cs="Arial"/>
                          <w:color w:val="000000"/>
                          <w:kern w:val="24"/>
                          <w:sz w:val="36"/>
                          <w:szCs w:val="36"/>
                          <w:lang w:val="en-US"/>
                        </w:rPr>
                      </w:pPr>
                      <w:hyperlink r:id="rId5" w:tooltip="Max Ernst" w:history="1">
                        <w:r w:rsidRPr="00B64366">
                          <w:rPr>
                            <w:rStyle w:val="Hyperlink"/>
                            <w:rFonts w:ascii="Comic Sans MS" w:hAnsi="Comic Sans MS"/>
                            <w:sz w:val="72"/>
                            <w:lang w:val="en"/>
                          </w:rPr>
                          <w:t>Max Ernst</w:t>
                        </w:r>
                      </w:hyperlink>
                    </w:p>
                  </w:txbxContent>
                </v:textbox>
              </v:rect>
            </w:pict>
          </mc:Fallback>
        </mc:AlternateContent>
      </w:r>
      <w:r w:rsidRPr="0051357D">
        <w:rPr>
          <w:noProof/>
          <w:lang w:eastAsia="en-GB"/>
        </w:rPr>
        <mc:AlternateContent>
          <mc:Choice Requires="wps">
            <w:drawing>
              <wp:anchor distT="0" distB="0" distL="114300" distR="114300" simplePos="0" relativeHeight="251660288" behindDoc="0" locked="0" layoutInCell="1" allowOverlap="1" wp14:anchorId="05DA74B3" wp14:editId="28BBAAA8">
                <wp:simplePos x="0" y="0"/>
                <wp:positionH relativeFrom="column">
                  <wp:posOffset>-342900</wp:posOffset>
                </wp:positionH>
                <wp:positionV relativeFrom="paragraph">
                  <wp:posOffset>-714375</wp:posOffset>
                </wp:positionV>
                <wp:extent cx="5191125" cy="368935"/>
                <wp:effectExtent l="0" t="0" r="0" b="0"/>
                <wp:wrapNone/>
                <wp:docPr id="3" name="Rectangle 2"/>
                <wp:cNvGraphicFramePr/>
                <a:graphic xmlns:a="http://schemas.openxmlformats.org/drawingml/2006/main">
                  <a:graphicData uri="http://schemas.microsoft.com/office/word/2010/wordprocessingShape">
                    <wps:wsp>
                      <wps:cNvSpPr/>
                      <wps:spPr>
                        <a:xfrm>
                          <a:off x="0" y="0"/>
                          <a:ext cx="5191125" cy="368935"/>
                        </a:xfrm>
                        <a:prstGeom prst="rect">
                          <a:avLst/>
                        </a:prstGeom>
                      </wps:spPr>
                      <wps:txbx>
                        <w:txbxContent>
                          <w:p w:rsidR="0051357D" w:rsidRPr="0051357D" w:rsidRDefault="0051357D" w:rsidP="0051357D">
                            <w:pPr>
                              <w:pStyle w:val="NormalWeb"/>
                              <w:spacing w:before="0" w:beforeAutospacing="0" w:after="0" w:afterAutospacing="0"/>
                              <w:rPr>
                                <w:b/>
                                <w:sz w:val="44"/>
                                <w:u w:val="single"/>
                              </w:rPr>
                            </w:pPr>
                            <w:r w:rsidRPr="00B64366">
                              <w:rPr>
                                <w:rFonts w:ascii="Kristen ITC" w:hAnsi="Kristen ITC" w:cstheme="minorBidi"/>
                                <w:b/>
                                <w:color w:val="000000"/>
                                <w:kern w:val="24"/>
                                <w:sz w:val="56"/>
                                <w:szCs w:val="36"/>
                                <w:u w:val="single"/>
                              </w:rPr>
                              <w:t xml:space="preserve">Frottage </w:t>
                            </w:r>
                            <w:r w:rsidR="00B64366">
                              <w:rPr>
                                <w:lang w:val="en"/>
                              </w:rPr>
                              <w:t xml:space="preserve">(from French </w:t>
                            </w:r>
                            <w:r w:rsidR="00B64366">
                              <w:rPr>
                                <w:i/>
                                <w:iCs/>
                                <w:lang w:val="en"/>
                              </w:rPr>
                              <w:t>frotter</w:t>
                            </w:r>
                            <w:r w:rsidR="00B64366">
                              <w:rPr>
                                <w:lang w:val="en"/>
                              </w:rPr>
                              <w:t>, "to rub")</w:t>
                            </w:r>
                          </w:p>
                        </w:txbxContent>
                      </wps:txbx>
                      <wps:bodyPr wrap="square">
                        <a:spAutoFit/>
                      </wps:bodyPr>
                    </wps:wsp>
                  </a:graphicData>
                </a:graphic>
                <wp14:sizeRelH relativeFrom="margin">
                  <wp14:pctWidth>0</wp14:pctWidth>
                </wp14:sizeRelH>
              </wp:anchor>
            </w:drawing>
          </mc:Choice>
          <mc:Fallback>
            <w:pict>
              <v:rect w14:anchorId="05DA74B3" id="Rectangle 2" o:spid="_x0000_s1027" style="position:absolute;margin-left:-27pt;margin-top:-56.25pt;width:408.75pt;height:29.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" filled="f" stroked="f">
                <v:textbox style="mso-fit-shape-to-text:t">
                  <w:txbxContent>
                    <w:p w:rsidR="0051357D" w:rsidRPr="0051357D" w:rsidRDefault="0051357D" w:rsidP="0051357D">
                      <w:pPr>
                        <w:pStyle w:val="NormalWeb"/>
                        <w:spacing w:before="0" w:beforeAutospacing="0" w:after="0" w:afterAutospacing="0"/>
                        <w:rPr>
                          <w:b/>
                          <w:sz w:val="44"/>
                          <w:u w:val="single"/>
                        </w:rPr>
                      </w:pPr>
                      <w:r w:rsidRPr="00B64366">
                        <w:rPr>
                          <w:rFonts w:ascii="Kristen ITC" w:hAnsi="Kristen ITC" w:cstheme="minorBidi"/>
                          <w:b/>
                          <w:color w:val="000000"/>
                          <w:kern w:val="24"/>
                          <w:sz w:val="56"/>
                          <w:szCs w:val="36"/>
                          <w:u w:val="single"/>
                        </w:rPr>
                        <w:t xml:space="preserve">Frottage </w:t>
                      </w:r>
                      <w:r w:rsidR="00B64366">
                        <w:rPr>
                          <w:lang w:val="en"/>
                        </w:rPr>
                        <w:t xml:space="preserve">(from French </w:t>
                      </w:r>
                      <w:proofErr w:type="spellStart"/>
                      <w:r w:rsidR="00B64366">
                        <w:rPr>
                          <w:i/>
                          <w:iCs/>
                          <w:lang w:val="en"/>
                        </w:rPr>
                        <w:t>frotter</w:t>
                      </w:r>
                      <w:proofErr w:type="spellEnd"/>
                      <w:r w:rsidR="00B64366">
                        <w:rPr>
                          <w:lang w:val="en"/>
                        </w:rPr>
                        <w:t>, "to rub")</w:t>
                      </w:r>
                    </w:p>
                  </w:txbxContent>
                </v:textbox>
              </v:rect>
            </w:pict>
          </mc:Fallback>
        </mc:AlternateContent>
      </w:r>
    </w:p>
    <w:p w:rsidR="00B64366" w:rsidRDefault="00B64366" w:rsidP="00B64366">
      <w:pPr>
        <w:rPr>
          <w:rFonts w:ascii="Comic Sans MS" w:hAnsi="Comic Sans MS" w:cs="Arial"/>
          <w:color w:val="222222"/>
        </w:rPr>
      </w:pPr>
    </w:p>
    <w:p w:rsidR="0051357D" w:rsidRPr="00B64366" w:rsidRDefault="0051357D" w:rsidP="00B64366">
      <w:pPr>
        <w:ind w:left="2880"/>
        <w:rPr>
          <w:rFonts w:ascii="Comic Sans MS" w:hAnsi="Comic Sans MS" w:cs="Arial"/>
          <w:b/>
          <w:color w:val="222222"/>
        </w:rPr>
      </w:pPr>
      <w:r w:rsidRPr="00B64366">
        <w:rPr>
          <w:rFonts w:ascii="Comic Sans MS" w:hAnsi="Comic Sans MS" w:cs="Arial"/>
          <w:color w:val="222222"/>
        </w:rPr>
        <w:t xml:space="preserve">Was a German painter, sculptor, graphic artist, and poet. A prolific artist, Ernst was a primary pioneer of the </w:t>
      </w:r>
      <w:r w:rsidRPr="00B64366">
        <w:rPr>
          <w:rFonts w:ascii="Comic Sans MS" w:hAnsi="Comic Sans MS" w:cs="Arial"/>
          <w:b/>
          <w:color w:val="222222"/>
        </w:rPr>
        <w:t>Dada</w:t>
      </w:r>
      <w:r w:rsidRPr="00B64366">
        <w:rPr>
          <w:rFonts w:ascii="Comic Sans MS" w:hAnsi="Comic Sans MS" w:cs="Arial"/>
          <w:color w:val="222222"/>
        </w:rPr>
        <w:t xml:space="preserve"> movement and </w:t>
      </w:r>
      <w:r w:rsidRPr="00B64366">
        <w:rPr>
          <w:rFonts w:ascii="Comic Sans MS" w:hAnsi="Comic Sans MS" w:cs="Arial"/>
          <w:b/>
          <w:color w:val="222222"/>
        </w:rPr>
        <w:t>Surrealism</w:t>
      </w:r>
    </w:p>
    <w:p w:rsidR="0051357D" w:rsidRPr="00B64366" w:rsidRDefault="0051357D" w:rsidP="0051357D">
      <w:pPr>
        <w:rPr>
          <w:rFonts w:ascii="Comic Sans MS" w:hAnsi="Comic Sans MS" w:cs="Arial"/>
          <w:color w:val="222222"/>
        </w:rPr>
      </w:pPr>
      <w:r w:rsidRPr="00B64366">
        <w:rPr>
          <w:rFonts w:ascii="Comic Sans MS" w:hAnsi="Comic Sans MS" w:cs="Arial"/>
          <w:color w:val="222222"/>
        </w:rPr>
        <w:t>Ernst used Frottage to produce pieces of art work</w:t>
      </w:r>
    </w:p>
    <w:p w:rsidR="0051357D" w:rsidRDefault="00B64366" w:rsidP="0051357D">
      <w:pPr>
        <w:rPr>
          <w:rFonts w:ascii="Arial" w:hAnsi="Arial" w:cs="Arial"/>
          <w:color w:val="222222"/>
        </w:rPr>
      </w:pPr>
      <w:r w:rsidRPr="00B64366">
        <w:rPr>
          <w:rFonts w:ascii="Arial" w:hAnsi="Arial" w:cs="Arial"/>
          <w:noProof/>
          <w:lang w:eastAsia="en-GB"/>
        </w:rPr>
        <w:drawing>
          <wp:anchor distT="0" distB="0" distL="114300" distR="114300" simplePos="0" relativeHeight="251661312" behindDoc="1" locked="0" layoutInCell="1" allowOverlap="1" wp14:anchorId="234A7ACE" wp14:editId="7B55EF2C">
            <wp:simplePos x="0" y="0"/>
            <wp:positionH relativeFrom="column">
              <wp:posOffset>104775</wp:posOffset>
            </wp:positionH>
            <wp:positionV relativeFrom="paragraph">
              <wp:posOffset>75565</wp:posOffset>
            </wp:positionV>
            <wp:extent cx="5731510" cy="3592195"/>
            <wp:effectExtent l="0" t="0" r="2540" b="8255"/>
            <wp:wrapNone/>
            <wp:docPr id="4" name="Picture 4" descr="https://kinematrip.files.wordpress.com/2015/08/histoirenaturell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kinematrip.files.wordpress.com/2015/08/histoirenaturelle.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592195"/>
                    </a:xfrm>
                    <a:prstGeom prst="rect">
                      <a:avLst/>
                    </a:prstGeom>
                    <a:noFill/>
                    <a:ln>
                      <a:noFill/>
                    </a:ln>
                  </pic:spPr>
                </pic:pic>
              </a:graphicData>
            </a:graphic>
          </wp:anchor>
        </w:drawing>
      </w:r>
    </w:p>
    <w:p w:rsidR="0051357D" w:rsidRDefault="0051357D" w:rsidP="0051357D">
      <w:pPr>
        <w:rPr>
          <w:rFonts w:ascii="Arial" w:hAnsi="Arial" w:cs="Arial"/>
          <w:color w:val="222222"/>
        </w:rPr>
      </w:pPr>
    </w:p>
    <w:p w:rsidR="0051357D" w:rsidRPr="0051357D" w:rsidRDefault="00DB47A0" w:rsidP="0051357D">
      <w:pPr>
        <w:rPr>
          <w:rFonts w:ascii="Arial" w:hAnsi="Arial" w:cs="Arial"/>
        </w:rPr>
      </w:pPr>
      <w:r>
        <w:rPr>
          <w:rFonts w:ascii="Arial" w:hAnsi="Arial" w:cs="Arial"/>
          <w:noProof/>
          <w:lang w:eastAsia="en-GB"/>
        </w:rPr>
        <mc:AlternateContent>
          <mc:Choice Requires="wps">
            <w:drawing>
              <wp:anchor distT="0" distB="0" distL="114300" distR="114300" simplePos="0" relativeHeight="251667456" behindDoc="0" locked="0" layoutInCell="1" allowOverlap="1">
                <wp:simplePos x="0" y="0"/>
                <wp:positionH relativeFrom="column">
                  <wp:posOffset>104140</wp:posOffset>
                </wp:positionH>
                <wp:positionV relativeFrom="paragraph">
                  <wp:posOffset>6505575</wp:posOffset>
                </wp:positionV>
                <wp:extent cx="5838825" cy="8763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5838825"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47A0" w:rsidRPr="00DB47A0" w:rsidRDefault="00DB47A0">
                            <w:pPr>
                              <w:rPr>
                                <w:sz w:val="24"/>
                              </w:rPr>
                            </w:pPr>
                            <w:r w:rsidRPr="00DB47A0">
                              <w:rPr>
                                <w:sz w:val="24"/>
                                <w:lang w:val="en"/>
                              </w:rPr>
                              <w:t>Frottage was developed by Ernst in 1925. Ernst was inspired by an ancient wooden floor where the grain of the planks had been accentuated by many years of scrubbing. The patterns of the graining suggested strange images to him. He captured these by laying sheets of paper on the floor and then rubbing over them with a soft pencil.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8.2pt;margin-top:512.25pt;width:459.75pt;height:6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" fillcolor="white [3201]" strokeweight=".5pt">
                <v:textbox>
                  <w:txbxContent>
                    <w:p w:rsidR="00DB47A0" w:rsidRPr="00DB47A0" w:rsidRDefault="00DB47A0">
                      <w:pPr>
                        <w:rPr>
                          <w:sz w:val="24"/>
                        </w:rPr>
                      </w:pPr>
                      <w:r w:rsidRPr="00DB47A0">
                        <w:rPr>
                          <w:sz w:val="24"/>
                          <w:lang w:val="en"/>
                        </w:rPr>
                        <w:t>Frottage</w:t>
                      </w:r>
                      <w:r w:rsidRPr="00DB47A0">
                        <w:rPr>
                          <w:sz w:val="24"/>
                          <w:lang w:val="en"/>
                        </w:rPr>
                        <w:t xml:space="preserve"> was developed by Ernst in 1925. Ernst was inspired by an ancient wooden floor where the grain of the planks had been accentuated by many years of scrubbing. The patterns of the graining suggested strange images to him. He captured these by laying sheets of paper on the floor and then rubbing over them with a soft pencil.</w:t>
                      </w:r>
                    </w:p>
                  </w:txbxContent>
                </v:textbox>
              </v:shape>
            </w:pict>
          </mc:Fallback>
        </mc:AlternateContent>
      </w:r>
      <w:r w:rsidRPr="00B64366">
        <w:rPr>
          <w:rFonts w:ascii="Arial" w:hAnsi="Arial" w:cs="Arial"/>
          <w:noProof/>
          <w:lang w:eastAsia="en-GB"/>
        </w:rPr>
        <mc:AlternateContent>
          <mc:Choice Requires="wps">
            <w:drawing>
              <wp:anchor distT="45720" distB="45720" distL="114300" distR="114300" simplePos="0" relativeHeight="251666432" behindDoc="0" locked="0" layoutInCell="1" allowOverlap="1" wp14:anchorId="1D991459" wp14:editId="14AE511C">
                <wp:simplePos x="0" y="0"/>
                <wp:positionH relativeFrom="column">
                  <wp:posOffset>3891280</wp:posOffset>
                </wp:positionH>
                <wp:positionV relativeFrom="paragraph">
                  <wp:posOffset>2811938</wp:posOffset>
                </wp:positionV>
                <wp:extent cx="2360930" cy="1404620"/>
                <wp:effectExtent l="190500" t="438150" r="153670" b="4419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431033">
                          <a:off x="0" y="0"/>
                          <a:ext cx="2360930" cy="1404620"/>
                        </a:xfrm>
                        <a:prstGeom prst="rect">
                          <a:avLst/>
                        </a:prstGeom>
                        <a:solidFill>
                          <a:srgbClr val="FFFFFF"/>
                        </a:solidFill>
                        <a:ln w="9525">
                          <a:solidFill>
                            <a:srgbClr val="000000"/>
                          </a:solidFill>
                          <a:miter lim="800000"/>
                          <a:headEnd/>
                          <a:tailEnd/>
                        </a:ln>
                      </wps:spPr>
                      <wps:txbx>
                        <w:txbxContent>
                          <w:p w:rsidR="00B64366" w:rsidRDefault="00B64366">
                            <w:pPr>
                              <w:rPr>
                                <w:rFonts w:ascii="Kristen ITC" w:hAnsi="Kristen ITC"/>
                                <w:b/>
                              </w:rPr>
                            </w:pPr>
                            <w:r>
                              <w:rPr>
                                <w:rFonts w:ascii="Kristen ITC" w:hAnsi="Kristen ITC"/>
                                <w:b/>
                              </w:rPr>
                              <w:t>Technique :</w:t>
                            </w:r>
                          </w:p>
                          <w:p w:rsidR="00B64366" w:rsidRPr="00B64366" w:rsidRDefault="00B64366">
                            <w:pPr>
                              <w:rPr>
                                <w:rFonts w:ascii="Comic Sans MS" w:hAnsi="Comic Sans MS"/>
                                <w:b/>
                              </w:rPr>
                            </w:pPr>
                            <w:r w:rsidRPr="00B64366">
                              <w:rPr>
                                <w:rFonts w:ascii="Comic Sans MS" w:hAnsi="Comic Sans MS"/>
                                <w:lang w:val="en"/>
                              </w:rPr>
                              <w:t xml:space="preserve">In frottage the artist takes a </w:t>
                            </w:r>
                            <w:r w:rsidRPr="00B64366">
                              <w:rPr>
                                <w:rFonts w:ascii="Comic Sans MS" w:hAnsi="Comic Sans MS"/>
                                <w:b/>
                                <w:bCs/>
                                <w:lang w:val="en"/>
                              </w:rPr>
                              <w:t>pastel</w:t>
                            </w:r>
                            <w:r w:rsidRPr="00B64366">
                              <w:rPr>
                                <w:rFonts w:ascii="Comic Sans MS" w:hAnsi="Comic Sans MS"/>
                                <w:lang w:val="en"/>
                              </w:rPr>
                              <w:t xml:space="preserve"> or </w:t>
                            </w:r>
                            <w:hyperlink r:id="rId8" w:tooltip="Pencil" w:history="1">
                              <w:r w:rsidRPr="00B64366">
                                <w:rPr>
                                  <w:rStyle w:val="Hyperlink"/>
                                  <w:rFonts w:ascii="Comic Sans MS" w:hAnsi="Comic Sans MS"/>
                                  <w:lang w:val="en"/>
                                </w:rPr>
                                <w:t>pencil</w:t>
                              </w:r>
                            </w:hyperlink>
                            <w:r w:rsidRPr="00B64366">
                              <w:rPr>
                                <w:rFonts w:ascii="Comic Sans MS" w:hAnsi="Comic Sans MS"/>
                                <w:lang w:val="en"/>
                              </w:rPr>
                              <w:t xml:space="preserve"> or other drawing tool and makes a rubbing over an </w:t>
                            </w:r>
                            <w:hyperlink r:id="rId9" w:tooltip="Surface texture" w:history="1">
                              <w:r w:rsidRPr="00B64366">
                                <w:rPr>
                                  <w:rStyle w:val="Hyperlink"/>
                                  <w:rFonts w:ascii="Comic Sans MS" w:hAnsi="Comic Sans MS"/>
                                  <w:lang w:val="en"/>
                                </w:rPr>
                                <w:t>uneven surface</w:t>
                              </w:r>
                            </w:hyperlink>
                            <w:r w:rsidRPr="00B64366">
                              <w:rPr>
                                <w:rFonts w:ascii="Comic Sans MS" w:hAnsi="Comic Sans MS"/>
                                <w:lang w:val="en"/>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D991459" id="_x0000_t202" coordsize="21600,21600" o:spt="202" path="m,l,21600r21600,l21600,xe">
                <v:stroke joinstyle="miter"/>
                <v:path gradientshapeok="t" o:connecttype="rect"/>
              </v:shapetype>
              <v:shape id="Text Box 2" o:spid="_x0000_s1029" type="#_x0000_t202" style="position:absolute;margin-left:306.4pt;margin-top:221.4pt;width:185.9pt;height:110.6pt;rotation:1563070fd;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">
                <v:textbox style="mso-fit-shape-to-text:t">
                  <w:txbxContent>
                    <w:p w:rsidR="00B64366" w:rsidRDefault="00B64366">
                      <w:pPr>
                        <w:rPr>
                          <w:rFonts w:ascii="Kristen ITC" w:hAnsi="Kristen ITC"/>
                          <w:b/>
                        </w:rPr>
                      </w:pPr>
                      <w:r>
                        <w:rPr>
                          <w:rFonts w:ascii="Kristen ITC" w:hAnsi="Kristen ITC"/>
                          <w:b/>
                        </w:rPr>
                        <w:t>Technique :</w:t>
                      </w:r>
                    </w:p>
                    <w:p w:rsidR="00B64366" w:rsidRPr="00B64366" w:rsidRDefault="00B64366">
                      <w:pPr>
                        <w:rPr>
                          <w:rFonts w:ascii="Comic Sans MS" w:hAnsi="Comic Sans MS"/>
                          <w:b/>
                        </w:rPr>
                      </w:pPr>
                      <w:r w:rsidRPr="00B64366">
                        <w:rPr>
                          <w:rFonts w:ascii="Comic Sans MS" w:hAnsi="Comic Sans MS"/>
                          <w:lang w:val="en"/>
                        </w:rPr>
                        <w:t xml:space="preserve">In frottage the artist takes a </w:t>
                      </w:r>
                      <w:r w:rsidRPr="00B64366">
                        <w:rPr>
                          <w:rFonts w:ascii="Comic Sans MS" w:hAnsi="Comic Sans MS"/>
                          <w:b/>
                          <w:bCs/>
                          <w:lang w:val="en"/>
                        </w:rPr>
                        <w:t>pastel</w:t>
                      </w:r>
                      <w:r w:rsidRPr="00B64366">
                        <w:rPr>
                          <w:rFonts w:ascii="Comic Sans MS" w:hAnsi="Comic Sans MS"/>
                          <w:lang w:val="en"/>
                        </w:rPr>
                        <w:t xml:space="preserve"> or </w:t>
                      </w:r>
                      <w:hyperlink r:id="rId10" w:tooltip="Pencil" w:history="1">
                        <w:r w:rsidRPr="00B64366">
                          <w:rPr>
                            <w:rStyle w:val="Hyperlink"/>
                            <w:rFonts w:ascii="Comic Sans MS" w:hAnsi="Comic Sans MS"/>
                            <w:lang w:val="en"/>
                          </w:rPr>
                          <w:t>pencil</w:t>
                        </w:r>
                      </w:hyperlink>
                      <w:r w:rsidRPr="00B64366">
                        <w:rPr>
                          <w:rFonts w:ascii="Comic Sans MS" w:hAnsi="Comic Sans MS"/>
                          <w:lang w:val="en"/>
                        </w:rPr>
                        <w:t xml:space="preserve"> or other drawing tool and makes a rubbing over an </w:t>
                      </w:r>
                      <w:hyperlink r:id="rId11" w:tooltip="Surface texture" w:history="1">
                        <w:r w:rsidRPr="00B64366">
                          <w:rPr>
                            <w:rStyle w:val="Hyperlink"/>
                            <w:rFonts w:ascii="Comic Sans MS" w:hAnsi="Comic Sans MS"/>
                            <w:lang w:val="en"/>
                          </w:rPr>
                          <w:t>uneven surface</w:t>
                        </w:r>
                      </w:hyperlink>
                      <w:r w:rsidRPr="00B64366">
                        <w:rPr>
                          <w:rFonts w:ascii="Comic Sans MS" w:hAnsi="Comic Sans MS"/>
                          <w:lang w:val="en"/>
                        </w:rPr>
                        <w:t>.</w:t>
                      </w:r>
                    </w:p>
                  </w:txbxContent>
                </v:textbox>
                <w10:wrap type="square"/>
              </v:shape>
            </w:pict>
          </mc:Fallback>
        </mc:AlternateContent>
      </w:r>
      <w:r w:rsidRPr="00B64366">
        <w:rPr>
          <w:rFonts w:ascii="Arial" w:hAnsi="Arial" w:cs="Arial"/>
          <w:noProof/>
          <w:lang w:eastAsia="en-GB"/>
        </w:rPr>
        <mc:AlternateContent>
          <mc:Choice Requires="wps">
            <w:drawing>
              <wp:anchor distT="45720" distB="45720" distL="114300" distR="114300" simplePos="0" relativeHeight="251664384" behindDoc="0" locked="0" layoutInCell="1" allowOverlap="1" wp14:anchorId="27619D16" wp14:editId="66D41D39">
                <wp:simplePos x="0" y="0"/>
                <wp:positionH relativeFrom="column">
                  <wp:posOffset>-370840</wp:posOffset>
                </wp:positionH>
                <wp:positionV relativeFrom="paragraph">
                  <wp:posOffset>2877821</wp:posOffset>
                </wp:positionV>
                <wp:extent cx="2360930" cy="1404620"/>
                <wp:effectExtent l="171450" t="457200" r="153670" b="4635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131688">
                          <a:off x="0" y="0"/>
                          <a:ext cx="2360930" cy="1404620"/>
                        </a:xfrm>
                        <a:prstGeom prst="rect">
                          <a:avLst/>
                        </a:prstGeom>
                        <a:solidFill>
                          <a:srgbClr val="FFFFFF"/>
                        </a:solidFill>
                        <a:ln w="9525">
                          <a:solidFill>
                            <a:srgbClr val="000000"/>
                          </a:solidFill>
                          <a:miter lim="800000"/>
                          <a:headEnd/>
                          <a:tailEnd/>
                        </a:ln>
                      </wps:spPr>
                      <wps:txbx>
                        <w:txbxContent>
                          <w:p w:rsidR="00B64366" w:rsidRPr="00B64366" w:rsidRDefault="00B64366">
                            <w:pPr>
                              <w:rPr>
                                <w:rFonts w:ascii="Kristen ITC" w:hAnsi="Kristen ITC"/>
                                <w:b/>
                              </w:rPr>
                            </w:pPr>
                            <w:r w:rsidRPr="00B64366">
                              <w:rPr>
                                <w:rFonts w:ascii="Kristen ITC" w:hAnsi="Kristen ITC"/>
                                <w:b/>
                                <w:sz w:val="28"/>
                              </w:rPr>
                              <w:t>Task</w:t>
                            </w:r>
                            <w:r w:rsidRPr="00B64366">
                              <w:rPr>
                                <w:rFonts w:ascii="Kristen ITC" w:hAnsi="Kristen ITC"/>
                                <w:b/>
                              </w:rPr>
                              <w:t xml:space="preserve"> :</w:t>
                            </w:r>
                          </w:p>
                          <w:p w:rsidR="00B64366" w:rsidRPr="00B64366" w:rsidRDefault="00B64366">
                            <w:pPr>
                              <w:rPr>
                                <w:rFonts w:ascii="Comic Sans MS" w:hAnsi="Comic Sans MS"/>
                              </w:rPr>
                            </w:pPr>
                            <w:r w:rsidRPr="00B64366">
                              <w:rPr>
                                <w:rFonts w:ascii="Comic Sans MS" w:hAnsi="Comic Sans MS"/>
                              </w:rPr>
                              <w:t>To produce your</w:t>
                            </w:r>
                            <w:r w:rsidR="00DB47A0">
                              <w:rPr>
                                <w:rFonts w:ascii="Comic Sans MS" w:hAnsi="Comic Sans MS"/>
                              </w:rPr>
                              <w:t xml:space="preserve"> own</w:t>
                            </w:r>
                            <w:r w:rsidRPr="00B64366">
                              <w:rPr>
                                <w:rFonts w:ascii="Comic Sans MS" w:hAnsi="Comic Sans MS"/>
                              </w:rPr>
                              <w:t xml:space="preserve"> </w:t>
                            </w:r>
                            <w:r>
                              <w:rPr>
                                <w:rFonts w:ascii="Comic Sans MS" w:hAnsi="Comic Sans MS"/>
                              </w:rPr>
                              <w:t>piece of art work</w:t>
                            </w:r>
                            <w:r w:rsidRPr="00B64366">
                              <w:rPr>
                                <w:rFonts w:ascii="Comic Sans MS" w:hAnsi="Comic Sans MS"/>
                              </w:rPr>
                              <w:t xml:space="preserve"> using </w:t>
                            </w:r>
                            <w:r w:rsidRPr="00B64366">
                              <w:rPr>
                                <w:rFonts w:ascii="Comic Sans MS" w:hAnsi="Comic Sans MS"/>
                                <w:b/>
                              </w:rPr>
                              <w:t>frottage</w:t>
                            </w:r>
                          </w:p>
                          <w:p w:rsidR="00B64366" w:rsidRPr="00B64366" w:rsidRDefault="00B64366">
                            <w:pP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619D16" id="_x0000_s1030" type="#_x0000_t202" style="position:absolute;margin-left:-29.2pt;margin-top:226.6pt;width:185.9pt;height:110.6pt;rotation:-1603788fd;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">
                <v:textbox style="mso-fit-shape-to-text:t">
                  <w:txbxContent>
                    <w:p w:rsidR="00B64366" w:rsidRPr="00B64366" w:rsidRDefault="00B64366">
                      <w:pPr>
                        <w:rPr>
                          <w:rFonts w:ascii="Kristen ITC" w:hAnsi="Kristen ITC"/>
                          <w:b/>
                        </w:rPr>
                      </w:pPr>
                      <w:r w:rsidRPr="00B64366">
                        <w:rPr>
                          <w:rFonts w:ascii="Kristen ITC" w:hAnsi="Kristen ITC"/>
                          <w:b/>
                          <w:sz w:val="28"/>
                        </w:rPr>
                        <w:t>Task</w:t>
                      </w:r>
                      <w:r w:rsidRPr="00B64366">
                        <w:rPr>
                          <w:rFonts w:ascii="Kristen ITC" w:hAnsi="Kristen ITC"/>
                          <w:b/>
                        </w:rPr>
                        <w:t xml:space="preserve"> :</w:t>
                      </w:r>
                    </w:p>
                    <w:p w:rsidR="00B64366" w:rsidRPr="00B64366" w:rsidRDefault="00B64366">
                      <w:pPr>
                        <w:rPr>
                          <w:rFonts w:ascii="Comic Sans MS" w:hAnsi="Comic Sans MS"/>
                        </w:rPr>
                      </w:pPr>
                      <w:r w:rsidRPr="00B64366">
                        <w:rPr>
                          <w:rFonts w:ascii="Comic Sans MS" w:hAnsi="Comic Sans MS"/>
                        </w:rPr>
                        <w:t>To produce your</w:t>
                      </w:r>
                      <w:r w:rsidR="00DB47A0">
                        <w:rPr>
                          <w:rFonts w:ascii="Comic Sans MS" w:hAnsi="Comic Sans MS"/>
                        </w:rPr>
                        <w:t xml:space="preserve"> own</w:t>
                      </w:r>
                      <w:r w:rsidRPr="00B64366">
                        <w:rPr>
                          <w:rFonts w:ascii="Comic Sans MS" w:hAnsi="Comic Sans MS"/>
                        </w:rPr>
                        <w:t xml:space="preserve"> </w:t>
                      </w:r>
                      <w:r>
                        <w:rPr>
                          <w:rFonts w:ascii="Comic Sans MS" w:hAnsi="Comic Sans MS"/>
                        </w:rPr>
                        <w:t>piece of art work</w:t>
                      </w:r>
                      <w:r w:rsidRPr="00B64366">
                        <w:rPr>
                          <w:rFonts w:ascii="Comic Sans MS" w:hAnsi="Comic Sans MS"/>
                        </w:rPr>
                        <w:t xml:space="preserve"> using </w:t>
                      </w:r>
                      <w:r w:rsidRPr="00B64366">
                        <w:rPr>
                          <w:rFonts w:ascii="Comic Sans MS" w:hAnsi="Comic Sans MS"/>
                          <w:b/>
                        </w:rPr>
                        <w:t>frottage</w:t>
                      </w:r>
                    </w:p>
                    <w:p w:rsidR="00B64366" w:rsidRPr="00B64366" w:rsidRDefault="00B64366">
                      <w:pPr>
                        <w:rPr>
                          <w:b/>
                        </w:rPr>
                      </w:pPr>
                    </w:p>
                  </w:txbxContent>
                </v:textbox>
                <w10:wrap type="square"/>
              </v:shape>
            </w:pict>
          </mc:Fallback>
        </mc:AlternateContent>
      </w:r>
      <w:r w:rsidRPr="00B64366">
        <w:rPr>
          <w:rFonts w:ascii="Arial" w:hAnsi="Arial" w:cs="Arial"/>
          <w:noProof/>
          <w:lang w:eastAsia="en-GB"/>
        </w:rPr>
        <w:drawing>
          <wp:anchor distT="0" distB="0" distL="114300" distR="114300" simplePos="0" relativeHeight="251662336" behindDoc="1" locked="0" layoutInCell="1" allowOverlap="1" wp14:anchorId="7271F171" wp14:editId="18485ECF">
            <wp:simplePos x="0" y="0"/>
            <wp:positionH relativeFrom="column">
              <wp:posOffset>447675</wp:posOffset>
            </wp:positionH>
            <wp:positionV relativeFrom="paragraph">
              <wp:posOffset>3659505</wp:posOffset>
            </wp:positionV>
            <wp:extent cx="5038725" cy="3114675"/>
            <wp:effectExtent l="0" t="0" r="9525" b="9525"/>
            <wp:wrapNone/>
            <wp:docPr id="5" name="Picture 5" descr="frott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ottag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8725" cy="3114675"/>
                    </a:xfrm>
                    <a:prstGeom prst="rect">
                      <a:avLst/>
                    </a:prstGeom>
                    <a:noFill/>
                    <a:ln>
                      <a:noFill/>
                    </a:ln>
                  </pic:spPr>
                </pic:pic>
              </a:graphicData>
            </a:graphic>
          </wp:anchor>
        </w:drawing>
      </w:r>
    </w:p>
    <w:sectPr w:rsidR="0051357D" w:rsidRPr="005135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57D"/>
    <w:rsid w:val="00122438"/>
    <w:rsid w:val="004B0D95"/>
    <w:rsid w:val="0051357D"/>
    <w:rsid w:val="007B7103"/>
    <w:rsid w:val="00B64366"/>
    <w:rsid w:val="00BA5B24"/>
    <w:rsid w:val="00DB4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E296D-3C91-4CDA-A9D2-9D20722C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357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5135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encil" TargetMode="Externa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kinematrip.files.wordpress.com/2015/08/frott.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uk/url?sa=i&amp;rct=j&amp;q=&amp;esrc=s&amp;source=images&amp;cd=&amp;cad=rja&amp;uact=8&amp;ved=0ahUKEwjt-vuuhNLNAhWlJMAKHbpfAXAQjRwIBw&amp;url=https://kinematrip.wordpress.com/&amp;psig=AFQjCNFFIBDNDt9DsHW45y-M14-Dy6bseA&amp;ust=1467454510916803" TargetMode="External"/><Relationship Id="rId11" Type="http://schemas.openxmlformats.org/officeDocument/2006/relationships/hyperlink" Target="https://en.wikipedia.org/wiki/Surface_texture" TargetMode="External"/><Relationship Id="rId5" Type="http://schemas.openxmlformats.org/officeDocument/2006/relationships/hyperlink" Target="https://en.wikipedia.org/wiki/Max_Ernst" TargetMode="External"/><Relationship Id="rId15" Type="http://schemas.openxmlformats.org/officeDocument/2006/relationships/theme" Target="theme/theme1.xml"/><Relationship Id="rId10" Type="http://schemas.openxmlformats.org/officeDocument/2006/relationships/hyperlink" Target="https://en.wikipedia.org/wiki/Pencil" TargetMode="External"/><Relationship Id="rId4" Type="http://schemas.openxmlformats.org/officeDocument/2006/relationships/hyperlink" Target="https://en.wikipedia.org/wiki/Max_Ernst" TargetMode="External"/><Relationship Id="rId9" Type="http://schemas.openxmlformats.org/officeDocument/2006/relationships/hyperlink" Target="https://en.wikipedia.org/wiki/Surface_textu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Words>
  <Characters>173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Nicola</dc:creator>
  <cp:keywords/>
  <dc:description/>
  <cp:lastModifiedBy>Carol Jones</cp:lastModifiedBy>
  <cp:revision>3</cp:revision>
  <dcterms:created xsi:type="dcterms:W3CDTF">2021-05-20T09:44:00Z</dcterms:created>
  <dcterms:modified xsi:type="dcterms:W3CDTF">2021-06-11T16:36:00Z</dcterms:modified>
</cp:coreProperties>
</file>